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78" w:rsidRDefault="00223778" w:rsidP="00223778">
      <w:pPr>
        <w:widowControl/>
        <w:spacing w:line="640" w:lineRule="exact"/>
        <w:rPr>
          <w:rFonts w:eastAsia="黑体"/>
          <w:spacing w:val="10"/>
          <w:kern w:val="0"/>
          <w:sz w:val="32"/>
          <w:szCs w:val="30"/>
        </w:rPr>
      </w:pPr>
      <w:r>
        <w:rPr>
          <w:rFonts w:eastAsia="黑体"/>
          <w:spacing w:val="10"/>
          <w:kern w:val="0"/>
          <w:sz w:val="32"/>
          <w:szCs w:val="30"/>
        </w:rPr>
        <w:t>附件</w:t>
      </w:r>
    </w:p>
    <w:p w:rsidR="00223778" w:rsidRDefault="00223778" w:rsidP="00223778">
      <w:pPr>
        <w:widowControl/>
        <w:spacing w:line="640" w:lineRule="exact"/>
        <w:jc w:val="center"/>
        <w:rPr>
          <w:rFonts w:eastAsia="华文中宋" w:hint="eastAsia"/>
          <w:b/>
          <w:color w:val="000000"/>
          <w:sz w:val="44"/>
          <w:szCs w:val="32"/>
        </w:rPr>
      </w:pPr>
      <w:r>
        <w:rPr>
          <w:rFonts w:eastAsia="华文中宋" w:hint="eastAsia"/>
          <w:b/>
          <w:color w:val="000000"/>
          <w:sz w:val="44"/>
          <w:szCs w:val="32"/>
        </w:rPr>
        <w:t>省级农学会负责人座谈会参会回执</w:t>
      </w:r>
    </w:p>
    <w:p w:rsidR="00223778" w:rsidRDefault="00223778" w:rsidP="00223778">
      <w:pPr>
        <w:widowControl/>
        <w:spacing w:line="640" w:lineRule="exact"/>
        <w:jc w:val="center"/>
        <w:rPr>
          <w:rFonts w:eastAsia="华文中宋" w:hint="eastAsia"/>
          <w:b/>
          <w:color w:val="000000"/>
          <w:sz w:val="44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768"/>
        <w:gridCol w:w="3192"/>
        <w:gridCol w:w="1785"/>
        <w:gridCol w:w="1658"/>
      </w:tblGrid>
      <w:tr w:rsidR="00223778" w:rsidTr="00491620">
        <w:trPr>
          <w:trHeight w:val="680"/>
        </w:trPr>
        <w:tc>
          <w:tcPr>
            <w:tcW w:w="656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450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872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所在省级农学会</w:t>
            </w:r>
          </w:p>
        </w:tc>
        <w:tc>
          <w:tcPr>
            <w:tcW w:w="1047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973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</w:tr>
      <w:tr w:rsidR="00223778" w:rsidTr="00491620">
        <w:trPr>
          <w:trHeight w:val="680"/>
        </w:trPr>
        <w:tc>
          <w:tcPr>
            <w:tcW w:w="656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223778" w:rsidTr="00491620">
        <w:trPr>
          <w:trHeight w:val="680"/>
        </w:trPr>
        <w:tc>
          <w:tcPr>
            <w:tcW w:w="656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223778" w:rsidRDefault="00223778" w:rsidP="00491620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223778" w:rsidRDefault="00223778" w:rsidP="00223778">
      <w:pPr>
        <w:adjustRightInd w:val="0"/>
        <w:snapToGrid w:val="0"/>
        <w:spacing w:line="0" w:lineRule="atLeast"/>
        <w:jc w:val="left"/>
        <w:rPr>
          <w:rFonts w:eastAsia="仿宋_GB2312"/>
          <w:sz w:val="28"/>
          <w:szCs w:val="28"/>
        </w:rPr>
      </w:pPr>
    </w:p>
    <w:p w:rsidR="00223778" w:rsidRDefault="00223778" w:rsidP="00223778">
      <w:pPr>
        <w:adjustRightInd w:val="0"/>
        <w:snapToGrid w:val="0"/>
        <w:spacing w:line="0" w:lineRule="atLeas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28"/>
          <w:szCs w:val="28"/>
        </w:rPr>
        <w:t>注：请于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21</w:t>
      </w:r>
      <w:r>
        <w:rPr>
          <w:rFonts w:eastAsia="仿宋_GB2312"/>
          <w:sz w:val="28"/>
          <w:szCs w:val="28"/>
        </w:rPr>
        <w:t>日前</w:t>
      </w:r>
      <w:r>
        <w:rPr>
          <w:rFonts w:eastAsia="仿宋_GB2312" w:hint="eastAsia"/>
          <w:sz w:val="28"/>
          <w:szCs w:val="28"/>
        </w:rPr>
        <w:t>反馈</w:t>
      </w:r>
      <w:r>
        <w:rPr>
          <w:rFonts w:eastAsia="仿宋_GB2312"/>
          <w:sz w:val="28"/>
          <w:szCs w:val="28"/>
        </w:rPr>
        <w:t>参会回执</w:t>
      </w:r>
      <w:r>
        <w:rPr>
          <w:rFonts w:eastAsia="仿宋_GB2312" w:hint="eastAsia"/>
          <w:sz w:val="28"/>
          <w:szCs w:val="28"/>
        </w:rPr>
        <w:t>。</w:t>
      </w:r>
    </w:p>
    <w:p w:rsidR="0068571F" w:rsidRPr="00223778" w:rsidRDefault="002C6D05" w:rsidP="00223778">
      <w:pPr>
        <w:rPr>
          <w:b/>
        </w:rPr>
      </w:pPr>
      <w:bookmarkStart w:id="0" w:name="_GoBack"/>
      <w:bookmarkEnd w:id="0"/>
    </w:p>
    <w:sectPr w:rsidR="0068571F" w:rsidRPr="00223778" w:rsidSect="002237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05" w:rsidRDefault="002C6D05" w:rsidP="008C17DB">
      <w:r>
        <w:separator/>
      </w:r>
    </w:p>
  </w:endnote>
  <w:endnote w:type="continuationSeparator" w:id="0">
    <w:p w:rsidR="002C6D05" w:rsidRDefault="002C6D05" w:rsidP="008C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778" w:rsidRDefault="002C6D05">
    <w:pPr>
      <w:pStyle w:val="a4"/>
      <w:jc w:val="center"/>
    </w:pPr>
  </w:p>
  <w:p w:rsidR="00985778" w:rsidRDefault="002C6D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05" w:rsidRDefault="002C6D05" w:rsidP="008C17DB">
      <w:r>
        <w:separator/>
      </w:r>
    </w:p>
  </w:footnote>
  <w:footnote w:type="continuationSeparator" w:id="0">
    <w:p w:rsidR="002C6D05" w:rsidRDefault="002C6D05" w:rsidP="008C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AC"/>
    <w:rsid w:val="00223778"/>
    <w:rsid w:val="002C6D05"/>
    <w:rsid w:val="005A30AC"/>
    <w:rsid w:val="006647CD"/>
    <w:rsid w:val="006F516C"/>
    <w:rsid w:val="008C17DB"/>
    <w:rsid w:val="00C80A83"/>
    <w:rsid w:val="00D0126F"/>
    <w:rsid w:val="00FC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1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17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1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1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4</cp:revision>
  <dcterms:created xsi:type="dcterms:W3CDTF">2023-02-14T06:30:00Z</dcterms:created>
  <dcterms:modified xsi:type="dcterms:W3CDTF">2023-02-15T06:00:00Z</dcterms:modified>
</cp:coreProperties>
</file>