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26" w:rsidRDefault="001D2726" w:rsidP="001D2726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1D2726" w:rsidRPr="00D66736" w:rsidRDefault="001D2726" w:rsidP="001D2726">
      <w:pPr>
        <w:spacing w:beforeLines="50" w:before="156" w:afterLines="50" w:after="156"/>
        <w:jc w:val="center"/>
        <w:rPr>
          <w:rFonts w:ascii="方正小标宋简体" w:eastAsia="方正小标宋简体" w:hAnsi="华文中宋"/>
          <w:b/>
          <w:bCs/>
          <w:color w:val="000000"/>
          <w:sz w:val="44"/>
          <w:szCs w:val="44"/>
        </w:rPr>
      </w:pPr>
      <w:bookmarkStart w:id="0" w:name="_GoBack"/>
      <w:r w:rsidRPr="00D66736">
        <w:rPr>
          <w:rFonts w:ascii="方正小标宋简体" w:eastAsia="方正小标宋简体" w:hAnsi="华文中宋" w:hint="eastAsia"/>
          <w:b/>
          <w:bCs/>
          <w:color w:val="000000"/>
          <w:sz w:val="44"/>
          <w:szCs w:val="44"/>
        </w:rPr>
        <w:t>中国青年科技奖人选征求意见表</w:t>
      </w:r>
    </w:p>
    <w:bookmarkEnd w:id="0"/>
    <w:p w:rsidR="001D2726" w:rsidRDefault="001D2726" w:rsidP="001D2726">
      <w:pPr>
        <w:spacing w:afterLines="100" w:after="31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         单位：               职务：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7319"/>
      </w:tblGrid>
      <w:tr w:rsidR="001D2726" w:rsidTr="00A503B9">
        <w:trPr>
          <w:trHeight w:val="4611"/>
          <w:jc w:val="center"/>
        </w:trPr>
        <w:tc>
          <w:tcPr>
            <w:tcW w:w="1880" w:type="dxa"/>
            <w:vAlign w:val="center"/>
          </w:tcPr>
          <w:p w:rsidR="001D2726" w:rsidRDefault="001D2726" w:rsidP="00A503B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19" w:type="dxa"/>
          </w:tcPr>
          <w:p w:rsidR="001D2726" w:rsidRDefault="001D2726" w:rsidP="00A503B9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D2726" w:rsidRDefault="001D2726" w:rsidP="00A503B9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D2726" w:rsidRDefault="001D2726" w:rsidP="00A503B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D2726" w:rsidRDefault="001D2726" w:rsidP="00A503B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1D2726" w:rsidRDefault="001D2726" w:rsidP="00A503B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1D2726" w:rsidTr="00A503B9">
        <w:trPr>
          <w:trHeight w:val="4632"/>
          <w:jc w:val="center"/>
        </w:trPr>
        <w:tc>
          <w:tcPr>
            <w:tcW w:w="1880" w:type="dxa"/>
            <w:vAlign w:val="center"/>
          </w:tcPr>
          <w:p w:rsidR="001D2726" w:rsidRDefault="001D2726" w:rsidP="00A503B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19" w:type="dxa"/>
          </w:tcPr>
          <w:p w:rsidR="001D2726" w:rsidRDefault="001D2726" w:rsidP="00A503B9">
            <w:pPr>
              <w:rPr>
                <w:color w:val="000000"/>
                <w:sz w:val="28"/>
                <w:szCs w:val="28"/>
              </w:rPr>
            </w:pPr>
          </w:p>
          <w:p w:rsidR="001D2726" w:rsidRDefault="001D2726" w:rsidP="00A503B9">
            <w:pPr>
              <w:rPr>
                <w:color w:val="000000"/>
                <w:sz w:val="28"/>
                <w:szCs w:val="28"/>
              </w:rPr>
            </w:pPr>
          </w:p>
          <w:p w:rsidR="001D2726" w:rsidRDefault="001D2726" w:rsidP="00A503B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D2726" w:rsidRDefault="001D2726" w:rsidP="00A503B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1D2726" w:rsidRDefault="001D2726" w:rsidP="00A503B9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1D2726" w:rsidRDefault="001D2726" w:rsidP="001D2726">
      <w:pPr>
        <w:spacing w:beforeLines="100" w:before="312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备注：1.候选人所在单位为机关事业单位、国有企业的须提供此表；所在单位为其他类型单位的不填写此表。</w:t>
      </w:r>
    </w:p>
    <w:p w:rsidR="001D2726" w:rsidRDefault="001D2726" w:rsidP="001D2726">
      <w:pPr>
        <w:ind w:firstLineChars="300" w:firstLine="720"/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</w:pPr>
      <w:r>
        <w:rPr>
          <w:rFonts w:ascii="仿宋_GB2312" w:eastAsia="仿宋_GB2312" w:hint="eastAsia"/>
          <w:color w:val="000000"/>
          <w:sz w:val="24"/>
        </w:rPr>
        <w:t>2.此表一式3份。</w:t>
      </w: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C403" wp14:editId="4B5C75EA">
                <wp:simplePos x="0" y="0"/>
                <wp:positionH relativeFrom="column">
                  <wp:posOffset>1630045</wp:posOffset>
                </wp:positionH>
                <wp:positionV relativeFrom="paragraph">
                  <wp:posOffset>172720</wp:posOffset>
                </wp:positionV>
                <wp:extent cx="880745" cy="271145"/>
                <wp:effectExtent l="9525" t="12700" r="14605" b="11430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745" cy="27114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5875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" o:spid="_x0000_s1026" style="position:absolute;left:0;text-align:left;margin-left:128.35pt;margin-top:13.6pt;width:69.3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kxegIAAPgEAAAOAAAAZHJzL2Uyb0RvYy54bWysVM1uEzEQviPxDpbvdLNRQsKqm6pqaYVU&#10;oFJBnCde766F/7CdbMoD8BQ9cuWx4DkY25sQoCfEHlZjz/ibb74Z+/RspyTZcueF0TUtTyaUcM1M&#10;I3RX0/fvrp4tKfEBdAPSaF7Te+7p2erpk9PBVnxqeiMb7giCaF8NtqZ9CLYqCs96rsCfGMs1Olvj&#10;FARcuq5oHAyIrmQxnUyeF4NxjXWGce9x9zI76Srhty1n4W3beh6IrClyC+nv0n8d/8XqFKrOge0F&#10;G2nAP7BQIDQmPUBdQgCyceIvKCWYM9604YQZVZi2FYynGrCacvJHNXc9WJ5qQXG8Pcjk/x8se7O9&#10;dUQ02DtKNChs0Y+v374/fCFl1GawvsKQO3vrYnXe3hj20RNtLnrQHT93zgw9hwYZpfjitwNx4fEo&#10;WQ+vTYPQsAkmybRrnYqAKADZpW7cH7rBd4Ew3FwuJ4vZnBKGrumiLNFGRgVU+8PW+XDNjSLRqCmX&#10;Ulgf9YIKtjc+5Oh91Nid5kpISZwJH0Tok8AxcXJ6PJMNYg1WlLe969YX0pEt4AhdpW/k0fnj6HIS&#10;v4T02JEUCkpBmrggdMiI4wgKvb0evVjhCJCqjVlwq9uzk0IT1L6m81nOSDwDyVMHc8U4zqnKmFJq&#10;MmBv5stFVFJZDPO6yyyNFIe4xyhnNH8c5sxGN6mC2PWXox1AyGwjUamR777zeYLWprnHKUDRo6jx&#10;uUCjN+4zJQNePaT0aQOOUyJfadT9RTmbxbuaFrP5YooLd+xZH3tAM4SqaaAoSzQvQr7fG+tE12Om&#10;MpWrzTlOXyvSWER+mdVIFq9Xljk/BfH+Hq9T1K8Ha/UTAAD//wMAUEsDBBQABgAIAAAAIQBKvJb9&#10;3AAAAAkBAAAPAAAAZHJzL2Rvd25yZXYueG1sTI/BTsMwDIbvSLxDZCRuLCWwdi1Np2nSDnCj8ABZ&#10;Y5qKxilNtpW3x5zgZsuffn9/vV38KM44xyGQhvtVBgKpC3agXsP72+FuAyImQ9aMgVDDN0bYNtdX&#10;talsuNArntvUCw6hWBkNLqWpkjJ2Dr2JqzAh8e0jzN4kXude2tlcONyPUmVZLr0ZiD84M+HeYffZ&#10;nrwG+ZIG2mV7dXC+eFab9qsre6P17c2yewKRcEl/MPzqszo07HQMJ7JRjBrUOi8Y5aFQIBh4KNeP&#10;II4a8rIE2dTyf4PmBwAA//8DAFBLAQItABQABgAIAAAAIQC2gziS/gAAAOEBAAATAAAAAAAAAAAA&#10;AAAAAAAAAABbQ29udGVudF9UeXBlc10ueG1sUEsBAi0AFAAGAAgAAAAhADj9If/WAAAAlAEAAAsA&#10;AAAAAAAAAAAAAAAALwEAAF9yZWxzLy5yZWxzUEsBAi0AFAAGAAgAAAAhAEFQ2TF6AgAA+AQAAA4A&#10;AAAAAAAAAAAAAAAALgIAAGRycy9lMm9Eb2MueG1sUEsBAi0AFAAGAAgAAAAhAEq8lv3cAAAACQEA&#10;AA8AAAAAAAAAAAAAAAAA1AQAAGRycy9kb3ducmV2LnhtbFBLBQYAAAAABAAEAPMAAADdBQAAAAA=&#10;" strokecolor="white" strokeweight="1.25pt">
                <v:fill focus="100%" type="gradient"/>
              </v:oval>
            </w:pict>
          </mc:Fallback>
        </mc:AlternateContent>
      </w:r>
    </w:p>
    <w:p w:rsidR="0068571F" w:rsidRDefault="00C81B0D"/>
    <w:sectPr w:rsidR="0068571F" w:rsidSect="001B1163">
      <w:pgSz w:w="11906" w:h="16838"/>
      <w:pgMar w:top="992" w:right="1588" w:bottom="2098" w:left="1474" w:header="0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0D" w:rsidRDefault="00C81B0D" w:rsidP="001D2726">
      <w:r>
        <w:separator/>
      </w:r>
    </w:p>
  </w:endnote>
  <w:endnote w:type="continuationSeparator" w:id="0">
    <w:p w:rsidR="00C81B0D" w:rsidRDefault="00C81B0D" w:rsidP="001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0D" w:rsidRDefault="00C81B0D" w:rsidP="001D2726">
      <w:r>
        <w:separator/>
      </w:r>
    </w:p>
  </w:footnote>
  <w:footnote w:type="continuationSeparator" w:id="0">
    <w:p w:rsidR="00C81B0D" w:rsidRDefault="00C81B0D" w:rsidP="001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58"/>
    <w:rsid w:val="001D2726"/>
    <w:rsid w:val="005A6058"/>
    <w:rsid w:val="006647CD"/>
    <w:rsid w:val="00C81B0D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7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7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2022-02-11T08:30:00Z</dcterms:created>
  <dcterms:modified xsi:type="dcterms:W3CDTF">2022-02-11T08:30:00Z</dcterms:modified>
</cp:coreProperties>
</file>