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13AB1" w14:textId="77777777" w:rsidR="00741CC0" w:rsidRDefault="00741CC0" w:rsidP="00741CC0">
      <w:pPr>
        <w:rPr>
          <w:rFonts w:ascii="黑体" w:eastAsia="黑体" w:hAnsi="黑体"/>
        </w:rPr>
      </w:pPr>
      <w:r w:rsidRPr="005E0236">
        <w:rPr>
          <w:rFonts w:ascii="黑体" w:eastAsia="黑体" w:hAnsi="黑体" w:hint="eastAsia"/>
        </w:rPr>
        <w:t>附件</w:t>
      </w:r>
    </w:p>
    <w:p w14:paraId="32D560FB" w14:textId="77777777" w:rsidR="00741CC0" w:rsidRPr="005E0236" w:rsidRDefault="00741CC0" w:rsidP="00741CC0">
      <w:pPr>
        <w:rPr>
          <w:rFonts w:ascii="黑体" w:eastAsia="黑体" w:hAnsi="黑体"/>
        </w:rPr>
      </w:pPr>
    </w:p>
    <w:p w14:paraId="3EF65E5E" w14:textId="77777777" w:rsidR="00741CC0" w:rsidRPr="005E0236" w:rsidRDefault="00741CC0" w:rsidP="00741CC0">
      <w:pPr>
        <w:spacing w:afterLines="50" w:after="156"/>
        <w:jc w:val="center"/>
        <w:rPr>
          <w:rFonts w:ascii="方正小标宋简体" w:eastAsia="方正小标宋简体"/>
          <w:sz w:val="40"/>
          <w:szCs w:val="28"/>
        </w:rPr>
      </w:pPr>
      <w:r w:rsidRPr="005E0236">
        <w:rPr>
          <w:rFonts w:ascii="方正小标宋简体" w:eastAsia="方正小标宋简体" w:hint="eastAsia"/>
          <w:sz w:val="40"/>
          <w:szCs w:val="28"/>
        </w:rPr>
        <w:t>中国农学会分支机构2025年度考核结果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5387"/>
        <w:gridCol w:w="1780"/>
      </w:tblGrid>
      <w:tr w:rsidR="00741CC0" w:rsidRPr="005E0236" w14:paraId="21C736C3" w14:textId="77777777" w:rsidTr="00002621">
        <w:trPr>
          <w:tblHeader/>
          <w:jc w:val="center"/>
        </w:trPr>
        <w:tc>
          <w:tcPr>
            <w:tcW w:w="1129" w:type="dxa"/>
          </w:tcPr>
          <w:p w14:paraId="0C8F062E" w14:textId="77777777" w:rsidR="00741CC0" w:rsidRPr="005E0236" w:rsidRDefault="00741CC0" w:rsidP="00002621">
            <w:pPr>
              <w:jc w:val="center"/>
              <w:rPr>
                <w:b/>
                <w:bCs/>
              </w:rPr>
            </w:pPr>
            <w:r w:rsidRPr="005E0236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5387" w:type="dxa"/>
          </w:tcPr>
          <w:p w14:paraId="65ECD7DE" w14:textId="77777777" w:rsidR="00741CC0" w:rsidRPr="005E0236" w:rsidRDefault="00741CC0" w:rsidP="00002621">
            <w:pPr>
              <w:jc w:val="center"/>
              <w:rPr>
                <w:b/>
                <w:bCs/>
              </w:rPr>
            </w:pPr>
            <w:r w:rsidRPr="005E0236">
              <w:rPr>
                <w:rFonts w:hint="eastAsia"/>
                <w:b/>
                <w:bCs/>
              </w:rPr>
              <w:t>分支机构名称</w:t>
            </w:r>
          </w:p>
        </w:tc>
        <w:tc>
          <w:tcPr>
            <w:tcW w:w="1780" w:type="dxa"/>
          </w:tcPr>
          <w:p w14:paraId="4A225297" w14:textId="77777777" w:rsidR="00741CC0" w:rsidRPr="005E0236" w:rsidRDefault="00741CC0" w:rsidP="00002621">
            <w:pPr>
              <w:jc w:val="center"/>
              <w:rPr>
                <w:b/>
                <w:bCs/>
              </w:rPr>
            </w:pPr>
            <w:r w:rsidRPr="005E0236">
              <w:rPr>
                <w:rFonts w:hint="eastAsia"/>
                <w:b/>
                <w:bCs/>
              </w:rPr>
              <w:t>等次</w:t>
            </w:r>
          </w:p>
        </w:tc>
      </w:tr>
      <w:tr w:rsidR="00741CC0" w14:paraId="2F0D6742" w14:textId="77777777" w:rsidTr="00002621">
        <w:trPr>
          <w:jc w:val="center"/>
        </w:trPr>
        <w:tc>
          <w:tcPr>
            <w:tcW w:w="1129" w:type="dxa"/>
          </w:tcPr>
          <w:p w14:paraId="728C8A63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14A5F6F9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农业气象分会</w:t>
            </w:r>
          </w:p>
        </w:tc>
        <w:tc>
          <w:tcPr>
            <w:tcW w:w="1780" w:type="dxa"/>
          </w:tcPr>
          <w:p w14:paraId="3E005D70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</w:tr>
      <w:tr w:rsidR="00741CC0" w14:paraId="531C74F4" w14:textId="77777777" w:rsidTr="00002621">
        <w:trPr>
          <w:jc w:val="center"/>
        </w:trPr>
        <w:tc>
          <w:tcPr>
            <w:tcW w:w="1129" w:type="dxa"/>
          </w:tcPr>
          <w:p w14:paraId="303F1316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7ECC1119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葡萄分会</w:t>
            </w:r>
          </w:p>
        </w:tc>
        <w:tc>
          <w:tcPr>
            <w:tcW w:w="1780" w:type="dxa"/>
          </w:tcPr>
          <w:p w14:paraId="75B8F1AD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</w:tr>
      <w:tr w:rsidR="00741CC0" w14:paraId="3062496C" w14:textId="77777777" w:rsidTr="00002621">
        <w:trPr>
          <w:jc w:val="center"/>
        </w:trPr>
        <w:tc>
          <w:tcPr>
            <w:tcW w:w="1129" w:type="dxa"/>
          </w:tcPr>
          <w:p w14:paraId="05BF9F44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234DB963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农业文化遗产分会</w:t>
            </w:r>
          </w:p>
        </w:tc>
        <w:tc>
          <w:tcPr>
            <w:tcW w:w="1780" w:type="dxa"/>
          </w:tcPr>
          <w:p w14:paraId="77CDE1F4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</w:tr>
      <w:tr w:rsidR="00741CC0" w14:paraId="0DD62146" w14:textId="77777777" w:rsidTr="00002621">
        <w:trPr>
          <w:jc w:val="center"/>
        </w:trPr>
        <w:tc>
          <w:tcPr>
            <w:tcW w:w="1129" w:type="dxa"/>
          </w:tcPr>
          <w:p w14:paraId="45A790C5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4869BBEB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都市农业与休闲农业分会</w:t>
            </w:r>
          </w:p>
        </w:tc>
        <w:tc>
          <w:tcPr>
            <w:tcW w:w="1780" w:type="dxa"/>
          </w:tcPr>
          <w:p w14:paraId="1B5B04DC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</w:tr>
      <w:tr w:rsidR="00741CC0" w14:paraId="6840C303" w14:textId="77777777" w:rsidTr="00002621">
        <w:trPr>
          <w:jc w:val="center"/>
        </w:trPr>
        <w:tc>
          <w:tcPr>
            <w:tcW w:w="1129" w:type="dxa"/>
          </w:tcPr>
          <w:p w14:paraId="6AC73A7E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781BD939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农产品贮藏加工分会</w:t>
            </w:r>
          </w:p>
        </w:tc>
        <w:tc>
          <w:tcPr>
            <w:tcW w:w="1780" w:type="dxa"/>
          </w:tcPr>
          <w:p w14:paraId="5F695DCF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</w:tr>
      <w:tr w:rsidR="00741CC0" w14:paraId="092861B4" w14:textId="77777777" w:rsidTr="00002621">
        <w:trPr>
          <w:jc w:val="center"/>
        </w:trPr>
        <w:tc>
          <w:tcPr>
            <w:tcW w:w="1129" w:type="dxa"/>
          </w:tcPr>
          <w:p w14:paraId="17862AC0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1122C75E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遗传资源分会</w:t>
            </w:r>
          </w:p>
        </w:tc>
        <w:tc>
          <w:tcPr>
            <w:tcW w:w="1780" w:type="dxa"/>
          </w:tcPr>
          <w:p w14:paraId="7E471CCA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</w:tr>
      <w:tr w:rsidR="00741CC0" w14:paraId="73EC19DF" w14:textId="77777777" w:rsidTr="00002621">
        <w:trPr>
          <w:jc w:val="center"/>
        </w:trPr>
        <w:tc>
          <w:tcPr>
            <w:tcW w:w="1129" w:type="dxa"/>
          </w:tcPr>
          <w:p w14:paraId="6D38F4A7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3D0EA8B3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棉花分会</w:t>
            </w:r>
          </w:p>
        </w:tc>
        <w:tc>
          <w:tcPr>
            <w:tcW w:w="1780" w:type="dxa"/>
          </w:tcPr>
          <w:p w14:paraId="766AA295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</w:tr>
      <w:tr w:rsidR="00741CC0" w14:paraId="1B43B3A8" w14:textId="77777777" w:rsidTr="00002621">
        <w:trPr>
          <w:jc w:val="center"/>
        </w:trPr>
        <w:tc>
          <w:tcPr>
            <w:tcW w:w="1129" w:type="dxa"/>
          </w:tcPr>
          <w:p w14:paraId="43A98802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59D38247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农业监测预警分会</w:t>
            </w:r>
          </w:p>
        </w:tc>
        <w:tc>
          <w:tcPr>
            <w:tcW w:w="1780" w:type="dxa"/>
          </w:tcPr>
          <w:p w14:paraId="2239B78F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</w:tr>
      <w:tr w:rsidR="00741CC0" w14:paraId="195BAB14" w14:textId="77777777" w:rsidTr="00002621">
        <w:trPr>
          <w:jc w:val="center"/>
        </w:trPr>
        <w:tc>
          <w:tcPr>
            <w:tcW w:w="1129" w:type="dxa"/>
          </w:tcPr>
          <w:p w14:paraId="0F4FEB2F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07FE1191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农业资源与环境分会</w:t>
            </w:r>
          </w:p>
        </w:tc>
        <w:tc>
          <w:tcPr>
            <w:tcW w:w="1780" w:type="dxa"/>
          </w:tcPr>
          <w:p w14:paraId="38F49096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</w:tr>
      <w:tr w:rsidR="00741CC0" w14:paraId="34F24240" w14:textId="77777777" w:rsidTr="00002621">
        <w:trPr>
          <w:jc w:val="center"/>
        </w:trPr>
        <w:tc>
          <w:tcPr>
            <w:tcW w:w="1129" w:type="dxa"/>
          </w:tcPr>
          <w:p w14:paraId="6CBED6E9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70478EC5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耕作制度分会</w:t>
            </w:r>
          </w:p>
        </w:tc>
        <w:tc>
          <w:tcPr>
            <w:tcW w:w="1780" w:type="dxa"/>
          </w:tcPr>
          <w:p w14:paraId="043D0B97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</w:tr>
      <w:tr w:rsidR="00741CC0" w14:paraId="7F91B9F5" w14:textId="77777777" w:rsidTr="00002621">
        <w:trPr>
          <w:jc w:val="center"/>
        </w:trPr>
        <w:tc>
          <w:tcPr>
            <w:tcW w:w="1129" w:type="dxa"/>
          </w:tcPr>
          <w:p w14:paraId="4CE45309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6E526C8A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农产品物流分会</w:t>
            </w:r>
          </w:p>
        </w:tc>
        <w:tc>
          <w:tcPr>
            <w:tcW w:w="1780" w:type="dxa"/>
          </w:tcPr>
          <w:p w14:paraId="6B1AD607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3323F512" w14:textId="77777777" w:rsidTr="00002621">
        <w:trPr>
          <w:jc w:val="center"/>
        </w:trPr>
        <w:tc>
          <w:tcPr>
            <w:tcW w:w="1129" w:type="dxa"/>
          </w:tcPr>
          <w:p w14:paraId="1497F01B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23E2F847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计算机农业应用分会</w:t>
            </w:r>
          </w:p>
        </w:tc>
        <w:tc>
          <w:tcPr>
            <w:tcW w:w="1780" w:type="dxa"/>
          </w:tcPr>
          <w:p w14:paraId="555B85AC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3E0EC8E9" w14:textId="77777777" w:rsidTr="00002621">
        <w:trPr>
          <w:jc w:val="center"/>
        </w:trPr>
        <w:tc>
          <w:tcPr>
            <w:tcW w:w="1129" w:type="dxa"/>
          </w:tcPr>
          <w:p w14:paraId="057D885D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3BE4FC93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食用菌分会</w:t>
            </w:r>
          </w:p>
        </w:tc>
        <w:tc>
          <w:tcPr>
            <w:tcW w:w="1780" w:type="dxa"/>
          </w:tcPr>
          <w:p w14:paraId="5ABA745C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204373AB" w14:textId="77777777" w:rsidTr="00002621">
        <w:trPr>
          <w:jc w:val="center"/>
        </w:trPr>
        <w:tc>
          <w:tcPr>
            <w:tcW w:w="1129" w:type="dxa"/>
          </w:tcPr>
          <w:p w14:paraId="583E642A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6C959112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杂粮分会</w:t>
            </w:r>
          </w:p>
        </w:tc>
        <w:tc>
          <w:tcPr>
            <w:tcW w:w="1780" w:type="dxa"/>
          </w:tcPr>
          <w:p w14:paraId="40EB5C5F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75FF0BD9" w14:textId="77777777" w:rsidTr="00002621">
        <w:trPr>
          <w:jc w:val="center"/>
        </w:trPr>
        <w:tc>
          <w:tcPr>
            <w:tcW w:w="1129" w:type="dxa"/>
          </w:tcPr>
          <w:p w14:paraId="56B921B7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174F44F9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智慧农业分会</w:t>
            </w:r>
          </w:p>
        </w:tc>
        <w:tc>
          <w:tcPr>
            <w:tcW w:w="1780" w:type="dxa"/>
          </w:tcPr>
          <w:p w14:paraId="5715AF9D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1B32926F" w14:textId="77777777" w:rsidTr="00002621">
        <w:trPr>
          <w:jc w:val="center"/>
        </w:trPr>
        <w:tc>
          <w:tcPr>
            <w:tcW w:w="1129" w:type="dxa"/>
          </w:tcPr>
          <w:p w14:paraId="547680A9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6132C4E9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农业信息分会</w:t>
            </w:r>
          </w:p>
        </w:tc>
        <w:tc>
          <w:tcPr>
            <w:tcW w:w="1780" w:type="dxa"/>
          </w:tcPr>
          <w:p w14:paraId="73B8FF99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179C3432" w14:textId="77777777" w:rsidTr="00002621">
        <w:trPr>
          <w:jc w:val="center"/>
        </w:trPr>
        <w:tc>
          <w:tcPr>
            <w:tcW w:w="1129" w:type="dxa"/>
          </w:tcPr>
          <w:p w14:paraId="7E287DEB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72739927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农业产业分会</w:t>
            </w:r>
          </w:p>
        </w:tc>
        <w:tc>
          <w:tcPr>
            <w:tcW w:w="1780" w:type="dxa"/>
          </w:tcPr>
          <w:p w14:paraId="57C765E0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498EAEAE" w14:textId="77777777" w:rsidTr="00002621">
        <w:trPr>
          <w:jc w:val="center"/>
        </w:trPr>
        <w:tc>
          <w:tcPr>
            <w:tcW w:w="1129" w:type="dxa"/>
          </w:tcPr>
          <w:p w14:paraId="5E8B1244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1848AC13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秸秆资源综合利用分会</w:t>
            </w:r>
          </w:p>
        </w:tc>
        <w:tc>
          <w:tcPr>
            <w:tcW w:w="1780" w:type="dxa"/>
          </w:tcPr>
          <w:p w14:paraId="36FE018F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6B454152" w14:textId="77777777" w:rsidTr="00002621">
        <w:trPr>
          <w:jc w:val="center"/>
        </w:trPr>
        <w:tc>
          <w:tcPr>
            <w:tcW w:w="1129" w:type="dxa"/>
          </w:tcPr>
          <w:p w14:paraId="01D019FD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2781AB0B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特产分会</w:t>
            </w:r>
          </w:p>
        </w:tc>
        <w:tc>
          <w:tcPr>
            <w:tcW w:w="1780" w:type="dxa"/>
          </w:tcPr>
          <w:p w14:paraId="348B9E50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3D1404F3" w14:textId="77777777" w:rsidTr="00002621">
        <w:trPr>
          <w:jc w:val="center"/>
        </w:trPr>
        <w:tc>
          <w:tcPr>
            <w:tcW w:w="1129" w:type="dxa"/>
          </w:tcPr>
          <w:p w14:paraId="5AE7D3F5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0ABB50DF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教育专业委员会</w:t>
            </w:r>
          </w:p>
        </w:tc>
        <w:tc>
          <w:tcPr>
            <w:tcW w:w="1780" w:type="dxa"/>
          </w:tcPr>
          <w:p w14:paraId="4F1A3FF2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0DC5AFEE" w14:textId="77777777" w:rsidTr="00002621">
        <w:trPr>
          <w:jc w:val="center"/>
        </w:trPr>
        <w:tc>
          <w:tcPr>
            <w:tcW w:w="1129" w:type="dxa"/>
          </w:tcPr>
          <w:p w14:paraId="440EB68B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037DCB4A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农业农村人才工作分会</w:t>
            </w:r>
          </w:p>
        </w:tc>
        <w:tc>
          <w:tcPr>
            <w:tcW w:w="1780" w:type="dxa"/>
          </w:tcPr>
          <w:p w14:paraId="0BEC92BA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2EB03A5B" w14:textId="77777777" w:rsidTr="00002621">
        <w:trPr>
          <w:jc w:val="center"/>
        </w:trPr>
        <w:tc>
          <w:tcPr>
            <w:tcW w:w="1129" w:type="dxa"/>
          </w:tcPr>
          <w:p w14:paraId="73FB0670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0032F3BF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科技评价分会</w:t>
            </w:r>
          </w:p>
        </w:tc>
        <w:tc>
          <w:tcPr>
            <w:tcW w:w="1780" w:type="dxa"/>
          </w:tcPr>
          <w:p w14:paraId="3DBDA002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1E1547DD" w14:textId="77777777" w:rsidTr="00002621">
        <w:trPr>
          <w:jc w:val="center"/>
        </w:trPr>
        <w:tc>
          <w:tcPr>
            <w:tcW w:w="1129" w:type="dxa"/>
          </w:tcPr>
          <w:p w14:paraId="39BB7DD1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68D67CB6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图书情报分会</w:t>
            </w:r>
          </w:p>
        </w:tc>
        <w:tc>
          <w:tcPr>
            <w:tcW w:w="1780" w:type="dxa"/>
          </w:tcPr>
          <w:p w14:paraId="077B3E64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6675DDCE" w14:textId="77777777" w:rsidTr="00002621">
        <w:trPr>
          <w:jc w:val="center"/>
        </w:trPr>
        <w:tc>
          <w:tcPr>
            <w:tcW w:w="1129" w:type="dxa"/>
          </w:tcPr>
          <w:p w14:paraId="3172B257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18309145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食物与营养专业委员会</w:t>
            </w:r>
          </w:p>
        </w:tc>
        <w:tc>
          <w:tcPr>
            <w:tcW w:w="1780" w:type="dxa"/>
          </w:tcPr>
          <w:p w14:paraId="1A41B97E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54D9C041" w14:textId="77777777" w:rsidTr="00002621">
        <w:trPr>
          <w:jc w:val="center"/>
        </w:trPr>
        <w:tc>
          <w:tcPr>
            <w:tcW w:w="1129" w:type="dxa"/>
          </w:tcPr>
          <w:p w14:paraId="52CB092B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522B8E96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农业科技期刊分会</w:t>
            </w:r>
          </w:p>
        </w:tc>
        <w:tc>
          <w:tcPr>
            <w:tcW w:w="1780" w:type="dxa"/>
          </w:tcPr>
          <w:p w14:paraId="6C09F3C5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27BB3FFC" w14:textId="77777777" w:rsidTr="00002621">
        <w:trPr>
          <w:jc w:val="center"/>
        </w:trPr>
        <w:tc>
          <w:tcPr>
            <w:tcW w:w="1129" w:type="dxa"/>
          </w:tcPr>
          <w:p w14:paraId="40B168D6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710FB0CE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高新技术农业应用专业委员会</w:t>
            </w:r>
          </w:p>
        </w:tc>
        <w:tc>
          <w:tcPr>
            <w:tcW w:w="1780" w:type="dxa"/>
          </w:tcPr>
          <w:p w14:paraId="01FED197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7BBFAFF5" w14:textId="77777777" w:rsidTr="00002621">
        <w:trPr>
          <w:jc w:val="center"/>
        </w:trPr>
        <w:tc>
          <w:tcPr>
            <w:tcW w:w="1129" w:type="dxa"/>
          </w:tcPr>
          <w:p w14:paraId="55926DE1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6D8E3E95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农产品质</w:t>
            </w:r>
            <w:proofErr w:type="gramStart"/>
            <w:r w:rsidRPr="0066147A">
              <w:rPr>
                <w:rFonts w:hint="eastAsia"/>
              </w:rPr>
              <w:t>量安全</w:t>
            </w:r>
            <w:proofErr w:type="gramEnd"/>
            <w:r w:rsidRPr="0066147A">
              <w:rPr>
                <w:rFonts w:hint="eastAsia"/>
              </w:rPr>
              <w:t>分会</w:t>
            </w:r>
          </w:p>
        </w:tc>
        <w:tc>
          <w:tcPr>
            <w:tcW w:w="1780" w:type="dxa"/>
          </w:tcPr>
          <w:p w14:paraId="0503BEE9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5576B14F" w14:textId="77777777" w:rsidTr="00002621">
        <w:trPr>
          <w:jc w:val="center"/>
        </w:trPr>
        <w:tc>
          <w:tcPr>
            <w:tcW w:w="1129" w:type="dxa"/>
          </w:tcPr>
          <w:p w14:paraId="03CE3681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190DA6F1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农业环境损害鉴定评估分会</w:t>
            </w:r>
          </w:p>
        </w:tc>
        <w:tc>
          <w:tcPr>
            <w:tcW w:w="1780" w:type="dxa"/>
          </w:tcPr>
          <w:p w14:paraId="3BCA283E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4D27F7FA" w14:textId="77777777" w:rsidTr="00002621">
        <w:trPr>
          <w:jc w:val="center"/>
        </w:trPr>
        <w:tc>
          <w:tcPr>
            <w:tcW w:w="1129" w:type="dxa"/>
          </w:tcPr>
          <w:p w14:paraId="457CF4EC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65CCD7AD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微量元素与食物链分会</w:t>
            </w:r>
          </w:p>
        </w:tc>
        <w:tc>
          <w:tcPr>
            <w:tcW w:w="1780" w:type="dxa"/>
          </w:tcPr>
          <w:p w14:paraId="7E7AEECC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49B031C6" w14:textId="77777777" w:rsidTr="00002621">
        <w:trPr>
          <w:jc w:val="center"/>
        </w:trPr>
        <w:tc>
          <w:tcPr>
            <w:tcW w:w="1129" w:type="dxa"/>
          </w:tcPr>
          <w:p w14:paraId="11611301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5422D764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农业现代化分会</w:t>
            </w:r>
          </w:p>
        </w:tc>
        <w:tc>
          <w:tcPr>
            <w:tcW w:w="1780" w:type="dxa"/>
          </w:tcPr>
          <w:p w14:paraId="57AE02D9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  <w:tr w:rsidR="00741CC0" w14:paraId="5AFF7BBB" w14:textId="77777777" w:rsidTr="00002621">
        <w:trPr>
          <w:jc w:val="center"/>
        </w:trPr>
        <w:tc>
          <w:tcPr>
            <w:tcW w:w="1129" w:type="dxa"/>
          </w:tcPr>
          <w:p w14:paraId="077244D6" w14:textId="77777777" w:rsidR="00741CC0" w:rsidRPr="0066147A" w:rsidRDefault="00741CC0" w:rsidP="00002621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eastAsia="仿宋_GB2312" w:hAnsi="Times New Roman"/>
                <w:sz w:val="32"/>
              </w:rPr>
            </w:pPr>
          </w:p>
        </w:tc>
        <w:tc>
          <w:tcPr>
            <w:tcW w:w="5387" w:type="dxa"/>
          </w:tcPr>
          <w:p w14:paraId="45C7794B" w14:textId="77777777" w:rsidR="00741CC0" w:rsidRDefault="00741CC0" w:rsidP="00002621">
            <w:pPr>
              <w:jc w:val="center"/>
            </w:pPr>
            <w:r w:rsidRPr="0066147A">
              <w:rPr>
                <w:rFonts w:hint="eastAsia"/>
              </w:rPr>
              <w:t>农业分析测试与耕地质量评估分会</w:t>
            </w:r>
          </w:p>
        </w:tc>
        <w:tc>
          <w:tcPr>
            <w:tcW w:w="1780" w:type="dxa"/>
          </w:tcPr>
          <w:p w14:paraId="10850AE4" w14:textId="77777777" w:rsidR="00741CC0" w:rsidRDefault="00741CC0" w:rsidP="00002621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</w:tr>
    </w:tbl>
    <w:p w14:paraId="163AA9E6" w14:textId="77777777" w:rsidR="00741CC0" w:rsidRPr="004A787D" w:rsidRDefault="00741CC0" w:rsidP="00741CC0"/>
    <w:p w14:paraId="6394A4C9" w14:textId="77777777" w:rsidR="00741CC0" w:rsidRDefault="00741CC0" w:rsidP="00741CC0">
      <w:pPr>
        <w:jc w:val="right"/>
      </w:pPr>
    </w:p>
    <w:p w14:paraId="4DE9978A" w14:textId="77777777" w:rsidR="00673B77" w:rsidRDefault="00673B77">
      <w:bookmarkStart w:id="0" w:name="_GoBack"/>
      <w:bookmarkEnd w:id="0"/>
    </w:p>
    <w:sectPr w:rsidR="00673B7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53B0E" w14:textId="77777777" w:rsidR="00416E85" w:rsidRDefault="00416E85" w:rsidP="00741CC0">
      <w:r>
        <w:separator/>
      </w:r>
    </w:p>
  </w:endnote>
  <w:endnote w:type="continuationSeparator" w:id="0">
    <w:p w14:paraId="75BCCCB4" w14:textId="77777777" w:rsidR="00416E85" w:rsidRDefault="00416E85" w:rsidP="0074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7627980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588290C1" w14:textId="77777777" w:rsidR="00E90927" w:rsidRPr="00E90927" w:rsidRDefault="00416E85" w:rsidP="00E90927">
        <w:pPr>
          <w:pStyle w:val="a5"/>
          <w:jc w:val="center"/>
          <w:rPr>
            <w:sz w:val="21"/>
            <w:szCs w:val="21"/>
          </w:rPr>
        </w:pPr>
        <w:r w:rsidRPr="00E90927">
          <w:rPr>
            <w:sz w:val="21"/>
            <w:szCs w:val="21"/>
          </w:rPr>
          <w:fldChar w:fldCharType="begin"/>
        </w:r>
        <w:r w:rsidRPr="00E90927">
          <w:rPr>
            <w:sz w:val="21"/>
            <w:szCs w:val="21"/>
          </w:rPr>
          <w:instrText>PAGE   \* MERGEFORMAT</w:instrText>
        </w:r>
        <w:r w:rsidRPr="00E90927">
          <w:rPr>
            <w:sz w:val="21"/>
            <w:szCs w:val="21"/>
          </w:rPr>
          <w:fldChar w:fldCharType="separate"/>
        </w:r>
        <w:r w:rsidRPr="00E90927">
          <w:rPr>
            <w:sz w:val="21"/>
            <w:szCs w:val="21"/>
            <w:lang w:val="zh-CN"/>
          </w:rPr>
          <w:t>2</w:t>
        </w:r>
        <w:r w:rsidRPr="00E90927">
          <w:rPr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C1D436" w14:textId="77777777" w:rsidR="00416E85" w:rsidRDefault="00416E85" w:rsidP="00741CC0">
      <w:r>
        <w:separator/>
      </w:r>
    </w:p>
  </w:footnote>
  <w:footnote w:type="continuationSeparator" w:id="0">
    <w:p w14:paraId="62DFD36A" w14:textId="77777777" w:rsidR="00416E85" w:rsidRDefault="00416E85" w:rsidP="00741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57145"/>
    <w:multiLevelType w:val="hybridMultilevel"/>
    <w:tmpl w:val="530C4440"/>
    <w:lvl w:ilvl="0" w:tplc="57747E0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77"/>
    <w:rsid w:val="00416E85"/>
    <w:rsid w:val="00673B77"/>
    <w:rsid w:val="0074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362ED-BCFC-4933-866B-6C535DA27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CC0"/>
    <w:pPr>
      <w:widowControl w:val="0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1C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41C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41C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41CC0"/>
    <w:rPr>
      <w:sz w:val="18"/>
      <w:szCs w:val="18"/>
    </w:rPr>
  </w:style>
  <w:style w:type="table" w:styleId="a7">
    <w:name w:val="Table Grid"/>
    <w:basedOn w:val="a1"/>
    <w:uiPriority w:val="39"/>
    <w:rsid w:val="00741CC0"/>
    <w:rPr>
      <w:rFonts w:ascii="Times New Roman" w:eastAsia="仿宋_GB2312" w:hAnsi="Times New Roman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41CC0"/>
    <w:pPr>
      <w:spacing w:line="300" w:lineRule="auto"/>
      <w:ind w:firstLineChars="200" w:firstLine="420"/>
    </w:pPr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杜勇</dc:creator>
  <cp:keywords/>
  <dc:description/>
  <cp:lastModifiedBy>杜勇</cp:lastModifiedBy>
  <cp:revision>2</cp:revision>
  <dcterms:created xsi:type="dcterms:W3CDTF">2026-05-14T02:55:00Z</dcterms:created>
  <dcterms:modified xsi:type="dcterms:W3CDTF">2026-05-14T02:56:00Z</dcterms:modified>
</cp:coreProperties>
</file>