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0925" w14:textId="77777777" w:rsidR="00975C78" w:rsidRPr="00482B30" w:rsidRDefault="00975C78" w:rsidP="00975C78">
      <w:pPr>
        <w:spacing w:afterLines="100" w:after="312" w:line="560" w:lineRule="exact"/>
        <w:jc w:val="left"/>
        <w:rPr>
          <w:rFonts w:ascii="黑体" w:eastAsia="黑体" w:hAnsi="黑体"/>
          <w:sz w:val="32"/>
          <w:szCs w:val="32"/>
        </w:rPr>
      </w:pPr>
      <w:r w:rsidRPr="00482B3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2909BA64" w14:textId="77777777" w:rsidR="00975C78" w:rsidRPr="00470357" w:rsidRDefault="00975C78" w:rsidP="00975C78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470357">
        <w:rPr>
          <w:rFonts w:ascii="华文中宋" w:eastAsia="华文中宋" w:hAnsi="华文中宋" w:hint="eastAsia"/>
          <w:b/>
          <w:sz w:val="44"/>
          <w:szCs w:val="44"/>
        </w:rPr>
        <w:t>乘车路线</w:t>
      </w:r>
    </w:p>
    <w:bookmarkEnd w:id="0"/>
    <w:p w14:paraId="7540622C" w14:textId="77777777" w:rsidR="00975C78" w:rsidRPr="005D7BFE" w:rsidRDefault="00975C78" w:rsidP="00975C78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E1042">
        <w:rPr>
          <w:rFonts w:ascii="黑体" w:eastAsia="黑体" w:hAnsi="黑体" w:hint="eastAsia"/>
          <w:sz w:val="32"/>
          <w:szCs w:val="32"/>
        </w:rPr>
        <w:t>会议地点：</w:t>
      </w:r>
      <w:r w:rsidRPr="005D7BFE">
        <w:rPr>
          <w:rFonts w:ascii="黑体" w:eastAsia="黑体" w:hAnsi="黑体" w:hint="eastAsia"/>
          <w:sz w:val="32"/>
          <w:szCs w:val="32"/>
        </w:rPr>
        <w:t>三亚崖州湾千</w:t>
      </w:r>
      <w:proofErr w:type="gramStart"/>
      <w:r w:rsidRPr="005D7BFE">
        <w:rPr>
          <w:rFonts w:ascii="黑体" w:eastAsia="黑体" w:hAnsi="黑体" w:hint="eastAsia"/>
          <w:sz w:val="32"/>
          <w:szCs w:val="32"/>
        </w:rPr>
        <w:t>鹤国际</w:t>
      </w:r>
      <w:proofErr w:type="gramEnd"/>
      <w:r w:rsidRPr="005D7BFE">
        <w:rPr>
          <w:rFonts w:ascii="黑体" w:eastAsia="黑体" w:hAnsi="黑体" w:hint="eastAsia"/>
          <w:sz w:val="32"/>
          <w:szCs w:val="32"/>
        </w:rPr>
        <w:t>交流中心（海南省三亚市崖州区创意新城）</w:t>
      </w:r>
    </w:p>
    <w:p w14:paraId="420315A4" w14:textId="77777777" w:rsidR="00975C78" w:rsidRPr="000614AA" w:rsidRDefault="00975C78" w:rsidP="00975C78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614AA">
        <w:rPr>
          <w:rFonts w:ascii="黑体" w:eastAsia="黑体" w:hAnsi="黑体" w:hint="eastAsia"/>
          <w:sz w:val="32"/>
          <w:szCs w:val="32"/>
        </w:rPr>
        <w:t>一、三亚凤凰国际机场乘车方案</w:t>
      </w:r>
    </w:p>
    <w:p w14:paraId="0B61FE89" w14:textId="77777777" w:rsidR="00975C78" w:rsidRPr="000614AA" w:rsidRDefault="00975C78" w:rsidP="00975C78">
      <w:pPr>
        <w:wordWrap w:val="0"/>
        <w:spacing w:line="660" w:lineRule="atLeast"/>
        <w:ind w:right="20" w:firstLine="700"/>
        <w:textAlignment w:val="baseline"/>
        <w:rPr>
          <w:rFonts w:ascii="仿宋_GB2312" w:eastAsia="仿宋_GB2312" w:hint="eastAsia"/>
          <w:sz w:val="33"/>
        </w:rPr>
      </w:pPr>
      <w:r>
        <w:rPr>
          <w:rFonts w:ascii="仿宋_GB2312" w:eastAsia="仿宋_GB2312" w:hAnsi="仿宋" w:cs="仿宋" w:hint="eastAsia"/>
          <w:color w:val="000000"/>
          <w:sz w:val="33"/>
        </w:rPr>
        <w:t>打车：</w:t>
      </w:r>
      <w:r w:rsidRPr="000614AA">
        <w:rPr>
          <w:rFonts w:ascii="仿宋_GB2312" w:eastAsia="仿宋_GB2312" w:hAnsi="仿宋" w:cs="仿宋" w:hint="eastAsia"/>
          <w:color w:val="000000"/>
          <w:sz w:val="33"/>
        </w:rPr>
        <w:t>全程28.5公里  打车70元左右(25-40分钟)</w:t>
      </w:r>
      <w:r>
        <w:rPr>
          <w:rFonts w:ascii="仿宋_GB2312" w:eastAsia="仿宋_GB2312" w:hAnsi="仿宋" w:cs="仿宋" w:hint="eastAsia"/>
          <w:color w:val="000000"/>
          <w:sz w:val="33"/>
        </w:rPr>
        <w:t>。</w:t>
      </w:r>
    </w:p>
    <w:p w14:paraId="496E8BF6" w14:textId="77777777" w:rsidR="00975C78" w:rsidRDefault="00975C78" w:rsidP="00975C78">
      <w:pPr>
        <w:wordWrap w:val="0"/>
        <w:spacing w:line="660" w:lineRule="atLeast"/>
        <w:ind w:firstLine="700"/>
        <w:textAlignment w:val="baseline"/>
        <w:rPr>
          <w:rFonts w:ascii="仿宋" w:eastAsia="仿宋" w:hAnsi="仿宋" w:cs="仿宋"/>
          <w:color w:val="000000"/>
          <w:sz w:val="33"/>
        </w:rPr>
      </w:pPr>
      <w:r>
        <w:rPr>
          <w:rFonts w:ascii="仿宋" w:eastAsia="仿宋" w:hAnsi="仿宋" w:cs="仿宋"/>
          <w:color w:val="000000"/>
          <w:sz w:val="33"/>
        </w:rPr>
        <w:t>公共交通：</w:t>
      </w:r>
      <w:r>
        <w:rPr>
          <w:rFonts w:ascii="仿宋" w:eastAsia="仿宋" w:hAnsi="仿宋" w:cs="仿宋" w:hint="eastAsia"/>
          <w:color w:val="000000"/>
          <w:sz w:val="33"/>
        </w:rPr>
        <w:t>凤凰机场公交站乘409路公交车（崖州湾实验室方向）至崖州湾壹号站下车，步行430米至酒店。</w:t>
      </w:r>
    </w:p>
    <w:p w14:paraId="30FC2D11" w14:textId="77777777" w:rsidR="00975C78" w:rsidRPr="008E1042" w:rsidRDefault="00975C78" w:rsidP="00975C78">
      <w:pPr>
        <w:spacing w:beforeLines="50" w:before="156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8E1042">
        <w:rPr>
          <w:rFonts w:ascii="黑体" w:eastAsia="黑体" w:hAnsi="黑体" w:hint="eastAsia"/>
          <w:sz w:val="32"/>
          <w:szCs w:val="32"/>
        </w:rPr>
        <w:t>二、高铁乘车方案</w:t>
      </w:r>
    </w:p>
    <w:p w14:paraId="5559B0B4" w14:textId="77777777" w:rsidR="00975C78" w:rsidRPr="008E1042" w:rsidRDefault="00975C78" w:rsidP="00975C78">
      <w:pPr>
        <w:wordWrap w:val="0"/>
        <w:spacing w:line="660" w:lineRule="atLeast"/>
        <w:ind w:left="700"/>
        <w:textAlignment w:val="baseline"/>
        <w:rPr>
          <w:rFonts w:ascii="楷体_GB2312" w:eastAsia="楷体_GB2312" w:hAnsi="仿宋" w:cs="仿宋" w:hint="eastAsia"/>
          <w:color w:val="000000"/>
          <w:sz w:val="33"/>
        </w:rPr>
      </w:pPr>
      <w:r w:rsidRPr="008E1042">
        <w:rPr>
          <w:rFonts w:ascii="楷体_GB2312" w:eastAsia="楷体_GB2312" w:hAnsi="仿宋" w:cs="仿宋" w:hint="eastAsia"/>
          <w:b/>
          <w:bCs/>
          <w:color w:val="000000"/>
          <w:sz w:val="33"/>
        </w:rPr>
        <w:t>（1）崖州湾站-酒店</w:t>
      </w:r>
      <w:r w:rsidRPr="008E1042">
        <w:rPr>
          <w:rFonts w:ascii="楷体_GB2312" w:eastAsia="楷体_GB2312" w:hAnsi="仿宋" w:cs="仿宋" w:hint="eastAsia"/>
          <w:color w:val="000000"/>
          <w:sz w:val="33"/>
        </w:rPr>
        <w:t>：</w:t>
      </w:r>
    </w:p>
    <w:p w14:paraId="6CDCC6D3" w14:textId="77777777" w:rsidR="00975C78" w:rsidRPr="008E1042" w:rsidRDefault="00975C78" w:rsidP="00975C78">
      <w:pPr>
        <w:wordWrap w:val="0"/>
        <w:spacing w:line="660" w:lineRule="atLeast"/>
        <w:ind w:left="700"/>
        <w:textAlignment w:val="baseline"/>
        <w:rPr>
          <w:rFonts w:ascii="仿宋_GB2312" w:eastAsia="仿宋_GB2312" w:hint="eastAsia"/>
          <w:sz w:val="33"/>
        </w:rPr>
      </w:pPr>
      <w:r w:rsidRPr="008E1042">
        <w:rPr>
          <w:rFonts w:ascii="仿宋_GB2312" w:eastAsia="仿宋_GB2312" w:hAnsi="仿宋" w:cs="仿宋" w:hint="eastAsia"/>
          <w:bCs/>
          <w:color w:val="000000"/>
          <w:sz w:val="33"/>
        </w:rPr>
        <w:t>打车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：全程5公里  打车15元左右(15分钟)</w:t>
      </w:r>
      <w:r>
        <w:rPr>
          <w:rFonts w:ascii="仿宋_GB2312" w:eastAsia="仿宋_GB2312" w:hAnsi="仿宋" w:cs="仿宋" w:hint="eastAsia"/>
          <w:color w:val="000000"/>
          <w:sz w:val="33"/>
        </w:rPr>
        <w:t>。</w:t>
      </w:r>
    </w:p>
    <w:p w14:paraId="6CC479E5" w14:textId="77777777" w:rsidR="00975C78" w:rsidRPr="008E1042" w:rsidRDefault="00975C78" w:rsidP="00975C78">
      <w:pPr>
        <w:wordWrap w:val="0"/>
        <w:spacing w:line="660" w:lineRule="atLeast"/>
        <w:ind w:firstLine="700"/>
        <w:textAlignment w:val="baseline"/>
        <w:rPr>
          <w:rFonts w:ascii="仿宋_GB2312" w:eastAsia="仿宋_GB2312" w:hAnsi="仿宋" w:cs="仿宋" w:hint="eastAsia"/>
          <w:color w:val="000000"/>
          <w:sz w:val="33"/>
        </w:rPr>
      </w:pPr>
      <w:r w:rsidRPr="008E1042">
        <w:rPr>
          <w:rFonts w:ascii="仿宋_GB2312" w:eastAsia="仿宋_GB2312" w:hAnsi="仿宋" w:cs="仿宋" w:hint="eastAsia"/>
          <w:color w:val="000000"/>
          <w:sz w:val="33"/>
        </w:rPr>
        <w:t>公共交通：火车站乘坐462路公交(大小洞天方向)到希尔顿酒店站下</w:t>
      </w:r>
      <w:r>
        <w:rPr>
          <w:rFonts w:ascii="仿宋_GB2312" w:eastAsia="仿宋_GB2312" w:hAnsi="仿宋" w:cs="仿宋" w:hint="eastAsia"/>
          <w:color w:val="000000"/>
          <w:sz w:val="33"/>
        </w:rPr>
        <w:t>车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，步行1</w:t>
      </w:r>
      <w:r>
        <w:rPr>
          <w:rFonts w:ascii="仿宋_GB2312" w:eastAsia="仿宋_GB2312" w:hAnsi="仿宋" w:cs="仿宋" w:hint="eastAsia"/>
          <w:color w:val="000000"/>
          <w:sz w:val="33"/>
        </w:rPr>
        <w:t>7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0米至酒店。</w:t>
      </w:r>
    </w:p>
    <w:p w14:paraId="48854019" w14:textId="77777777" w:rsidR="00975C78" w:rsidRPr="008E1042" w:rsidRDefault="00975C78" w:rsidP="00975C78">
      <w:pPr>
        <w:wordWrap w:val="0"/>
        <w:spacing w:line="660" w:lineRule="atLeast"/>
        <w:ind w:left="700"/>
        <w:textAlignment w:val="baseline"/>
        <w:rPr>
          <w:rFonts w:ascii="楷体_GB2312" w:eastAsia="楷体_GB2312" w:hAnsi="仿宋" w:cs="仿宋" w:hint="eastAsia"/>
          <w:b/>
          <w:bCs/>
          <w:color w:val="000000"/>
          <w:sz w:val="33"/>
        </w:rPr>
      </w:pPr>
      <w:r w:rsidRPr="008E1042">
        <w:rPr>
          <w:rFonts w:ascii="楷体_GB2312" w:eastAsia="楷体_GB2312" w:hAnsi="仿宋" w:cs="仿宋" w:hint="eastAsia"/>
          <w:b/>
          <w:bCs/>
          <w:color w:val="000000"/>
          <w:sz w:val="33"/>
        </w:rPr>
        <w:t>（2）崖州站-酒店：</w:t>
      </w:r>
    </w:p>
    <w:p w14:paraId="3AF8ED4D" w14:textId="77777777" w:rsidR="00975C78" w:rsidRPr="008E1042" w:rsidRDefault="00975C78" w:rsidP="00975C78">
      <w:pPr>
        <w:wordWrap w:val="0"/>
        <w:spacing w:line="660" w:lineRule="atLeast"/>
        <w:ind w:left="700"/>
        <w:textAlignment w:val="baseline"/>
        <w:rPr>
          <w:rFonts w:ascii="仿宋_GB2312" w:eastAsia="仿宋_GB2312" w:hint="eastAsia"/>
          <w:sz w:val="33"/>
        </w:rPr>
      </w:pPr>
      <w:r w:rsidRPr="008E1042">
        <w:rPr>
          <w:rFonts w:ascii="仿宋_GB2312" w:eastAsia="仿宋_GB2312" w:hAnsi="仿宋" w:cs="仿宋" w:hint="eastAsia"/>
          <w:bCs/>
          <w:color w:val="000000"/>
          <w:sz w:val="33"/>
        </w:rPr>
        <w:t>打车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：全程约8公里  打车20元左右(20分钟)</w:t>
      </w:r>
      <w:r>
        <w:rPr>
          <w:rFonts w:ascii="仿宋_GB2312" w:eastAsia="仿宋_GB2312" w:hAnsi="仿宋" w:cs="仿宋" w:hint="eastAsia"/>
          <w:color w:val="000000"/>
          <w:sz w:val="33"/>
        </w:rPr>
        <w:t>。</w:t>
      </w:r>
    </w:p>
    <w:p w14:paraId="7AB4843A" w14:textId="77777777" w:rsidR="00975C78" w:rsidRPr="008E1042" w:rsidRDefault="00975C78" w:rsidP="00975C78">
      <w:pPr>
        <w:wordWrap w:val="0"/>
        <w:spacing w:line="660" w:lineRule="atLeast"/>
        <w:ind w:firstLine="700"/>
        <w:textAlignment w:val="baseline"/>
        <w:rPr>
          <w:rFonts w:ascii="仿宋_GB2312" w:eastAsia="仿宋_GB2312" w:hAnsi="仿宋" w:cs="仿宋" w:hint="eastAsia"/>
          <w:color w:val="000000"/>
          <w:sz w:val="33"/>
        </w:rPr>
      </w:pPr>
      <w:r w:rsidRPr="008E1042">
        <w:rPr>
          <w:rFonts w:ascii="仿宋_GB2312" w:eastAsia="仿宋_GB2312" w:hAnsi="仿宋" w:cs="仿宋" w:hint="eastAsia"/>
          <w:color w:val="000000"/>
          <w:sz w:val="33"/>
        </w:rPr>
        <w:t>公共交通：火车站乘坐306路公交(大小洞天方向)到希尔顿酒店站下</w:t>
      </w:r>
      <w:r>
        <w:rPr>
          <w:rFonts w:ascii="仿宋_GB2312" w:eastAsia="仿宋_GB2312" w:hAnsi="仿宋" w:cs="仿宋" w:hint="eastAsia"/>
          <w:color w:val="000000"/>
          <w:sz w:val="33"/>
        </w:rPr>
        <w:t>车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，步行1</w:t>
      </w:r>
      <w:r>
        <w:rPr>
          <w:rFonts w:ascii="仿宋_GB2312" w:eastAsia="仿宋_GB2312" w:hAnsi="仿宋" w:cs="仿宋" w:hint="eastAsia"/>
          <w:color w:val="000000"/>
          <w:sz w:val="33"/>
        </w:rPr>
        <w:t>7</w:t>
      </w:r>
      <w:r w:rsidRPr="008E1042">
        <w:rPr>
          <w:rFonts w:ascii="仿宋_GB2312" w:eastAsia="仿宋_GB2312" w:hAnsi="仿宋" w:cs="仿宋" w:hint="eastAsia"/>
          <w:color w:val="000000"/>
          <w:sz w:val="33"/>
        </w:rPr>
        <w:t>0米至酒店。</w:t>
      </w:r>
    </w:p>
    <w:p w14:paraId="7A419C6E" w14:textId="77777777" w:rsidR="00975C78" w:rsidRPr="008E1042" w:rsidRDefault="00975C78" w:rsidP="00975C7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21B0F70" w14:textId="77777777" w:rsidR="00975C78" w:rsidRPr="00B65068" w:rsidRDefault="00975C78" w:rsidP="00975C78">
      <w:pPr>
        <w:spacing w:line="600" w:lineRule="exact"/>
        <w:rPr>
          <w:rFonts w:ascii="仿宋_GB2312" w:eastAsia="仿宋_GB2312" w:hAnsi="华文中宋" w:hint="eastAsia"/>
          <w:sz w:val="32"/>
          <w:szCs w:val="32"/>
        </w:rPr>
      </w:pPr>
    </w:p>
    <w:p w14:paraId="232C0FAF" w14:textId="77777777" w:rsidR="00975C78" w:rsidRPr="00A70D6B" w:rsidRDefault="00975C78" w:rsidP="00975C78">
      <w:pPr>
        <w:ind w:firstLineChars="200" w:firstLine="640"/>
        <w:rPr>
          <w:rFonts w:ascii="仿宋_GB2312" w:eastAsia="仿宋_GB2312" w:hAnsi="华文中宋" w:hint="eastAsia"/>
          <w:sz w:val="32"/>
          <w:szCs w:val="32"/>
        </w:rPr>
      </w:pPr>
    </w:p>
    <w:p w14:paraId="6F515206" w14:textId="77777777" w:rsidR="00C41A17" w:rsidRPr="00975C78" w:rsidRDefault="00C41A17"/>
    <w:sectPr w:rsidR="00C41A17" w:rsidRPr="00975C78" w:rsidSect="00A70D6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C042B" w14:textId="77777777" w:rsidR="00BB618B" w:rsidRDefault="00BB618B" w:rsidP="00975C78">
      <w:r>
        <w:separator/>
      </w:r>
    </w:p>
  </w:endnote>
  <w:endnote w:type="continuationSeparator" w:id="0">
    <w:p w14:paraId="1C0DE5AB" w14:textId="77777777" w:rsidR="00BB618B" w:rsidRDefault="00BB618B" w:rsidP="0097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57500" w14:textId="77777777" w:rsidR="00BB618B" w:rsidRDefault="00BB618B" w:rsidP="00975C78">
      <w:r>
        <w:separator/>
      </w:r>
    </w:p>
  </w:footnote>
  <w:footnote w:type="continuationSeparator" w:id="0">
    <w:p w14:paraId="44B9D2BA" w14:textId="77777777" w:rsidR="00BB618B" w:rsidRDefault="00BB618B" w:rsidP="0097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17"/>
    <w:rsid w:val="00975C78"/>
    <w:rsid w:val="00BB618B"/>
    <w:rsid w:val="00C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D883E3-1D47-4382-A8E3-B13557A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2026-03-09T09:25:00Z</dcterms:created>
  <dcterms:modified xsi:type="dcterms:W3CDTF">2026-03-09T09:25:00Z</dcterms:modified>
</cp:coreProperties>
</file>